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D3699" w:rsidRPr="002D3699" w:rsidRDefault="00F212EC">
      <w:pPr>
        <w:rPr>
          <w:b/>
          <w:bCs/>
        </w:rPr>
      </w:pPr>
      <w:proofErr w:type="spellStart"/>
      <w:r>
        <w:rPr>
          <w:b/>
          <w:bCs/>
        </w:rPr>
        <w:t>Social</w:t>
      </w:r>
      <w:proofErr w:type="spellEnd"/>
      <w:r>
        <w:rPr>
          <w:b/>
          <w:bCs/>
        </w:rPr>
        <w:t xml:space="preserve"> LinkedIn </w:t>
      </w:r>
    </w:p>
    <w:p w:rsidR="002D3699" w:rsidRDefault="002D3699"/>
    <w:p w:rsidR="00683693" w:rsidRDefault="00683693">
      <w:pPr>
        <w:rPr>
          <w:rStyle w:val="ui-provider"/>
          <w:b/>
          <w:bCs/>
        </w:rPr>
      </w:pPr>
      <w:r w:rsidRPr="00683693">
        <w:rPr>
          <w:rStyle w:val="ui-provider"/>
          <w:b/>
          <w:bCs/>
        </w:rPr>
        <w:t xml:space="preserve">Zzp, ja of nee? </w:t>
      </w:r>
    </w:p>
    <w:p w:rsidR="00683693" w:rsidRPr="00683693" w:rsidRDefault="00683693">
      <w:pPr>
        <w:rPr>
          <w:rStyle w:val="ui-provider"/>
          <w:b/>
          <w:bCs/>
        </w:rPr>
      </w:pPr>
      <w:r>
        <w:rPr>
          <w:rStyle w:val="ui-provider"/>
          <w:b/>
          <w:bCs/>
        </w:rPr>
        <w:t>Voorkom schijnzelfstandigheid</w:t>
      </w:r>
    </w:p>
    <w:p w:rsidR="00683693" w:rsidRDefault="00683693">
      <w:pPr>
        <w:rPr>
          <w:rStyle w:val="ui-provider"/>
        </w:rPr>
      </w:pPr>
    </w:p>
    <w:p w:rsidR="00683693" w:rsidRDefault="00683693">
      <w:pPr>
        <w:rPr>
          <w:rStyle w:val="ui-provider"/>
        </w:rPr>
      </w:pPr>
      <w:r>
        <w:rPr>
          <w:rStyle w:val="ui-provider"/>
        </w:rPr>
        <w:t>Z</w:t>
      </w:r>
      <w:r>
        <w:rPr>
          <w:rStyle w:val="ui-provider"/>
        </w:rPr>
        <w:t>z</w:t>
      </w:r>
      <w:r>
        <w:rPr>
          <w:rStyle w:val="ui-provider"/>
        </w:rPr>
        <w:t>p of loondienst? Check wat voor jouw situatie geldt en zorg voor de juiste contractvorm. Voorkom schijnzelfstandigheid</w:t>
      </w:r>
    </w:p>
    <w:p w:rsidR="00683693" w:rsidRDefault="00683693"/>
    <w:p w:rsidR="0002503D" w:rsidRPr="0002503D" w:rsidRDefault="00683693">
      <w:proofErr w:type="gramStart"/>
      <w:r>
        <w:rPr>
          <w:b/>
          <w:bCs/>
        </w:rPr>
        <w:t>www.</w:t>
      </w:r>
      <w:r w:rsidR="0002503D" w:rsidRPr="0002503D">
        <w:rPr>
          <w:b/>
          <w:bCs/>
        </w:rPr>
        <w:t>hetjuistecontract.nl</w:t>
      </w:r>
      <w:proofErr w:type="gramEnd"/>
    </w:p>
    <w:p w:rsidR="002D3699" w:rsidRDefault="002D3699"/>
    <w:p w:rsidR="002D3699" w:rsidRDefault="002D3699"/>
    <w:sectPr w:rsidR="002D3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DEC"/>
    <w:rsid w:val="0002503D"/>
    <w:rsid w:val="002A7FD9"/>
    <w:rsid w:val="002D3699"/>
    <w:rsid w:val="00683693"/>
    <w:rsid w:val="00747A00"/>
    <w:rsid w:val="00C25DEC"/>
    <w:rsid w:val="00F212EC"/>
    <w:rsid w:val="00FD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AF4BCE"/>
  <w15:chartTrackingRefBased/>
  <w15:docId w15:val="{E0989DC1-A9FD-B544-BB26-807E9C59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ui-provider">
    <w:name w:val="ui-provider"/>
    <w:basedOn w:val="Standaardalinea-lettertype"/>
    <w:rsid w:val="002D3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Milou Snaterse</dc:creator>
  <cp:keywords/>
  <dc:description/>
  <cp:lastModifiedBy>Milou Snaterse</cp:lastModifiedBy>
  <cp:revision>4</cp:revision>
  <dcterms:created xsi:type="dcterms:W3CDTF">2024-09-19T11:54:00Z</dcterms:created>
  <dcterms:modified xsi:type="dcterms:W3CDTF">2024-09-19T12:28:00Z</dcterms:modified>
</cp:coreProperties>
</file>